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1C5750" w:rsidRPr="00421099" w:rsidRDefault="00E236BE" w:rsidP="00421099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E373C0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E373C0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E373C0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421099" w:rsidRDefault="00B536A6" w:rsidP="00421099">
      <w:pPr>
        <w:spacing w:line="264" w:lineRule="auto"/>
        <w:jc w:val="center"/>
        <w:rPr>
          <w:rFonts w:ascii="Goudy Old Style" w:hAnsi="Goudy Old Style"/>
          <w:b/>
          <w:bCs/>
          <w:color w:val="000000"/>
          <w:sz w:val="36"/>
          <w:szCs w:val="36"/>
          <w:u w:val="single"/>
        </w:rPr>
      </w:pPr>
      <w:r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II TEMPO ORDINARIO</w:t>
      </w:r>
    </w:p>
    <w:p w:rsidR="00421099" w:rsidRPr="00421099" w:rsidRDefault="00B536A6" w:rsidP="00421099">
      <w:pPr>
        <w:spacing w:line="264" w:lineRule="auto"/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>
        <w:rPr>
          <w:rFonts w:ascii="Goudy Old Style" w:hAnsi="Goudy Old Style"/>
          <w:bCs/>
          <w:color w:val="000000"/>
          <w:sz w:val="36"/>
          <w:szCs w:val="36"/>
        </w:rPr>
        <w:t>(dal 18</w:t>
      </w:r>
      <w:r w:rsidR="00D65BAF"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 w:rsidR="009901C1">
        <w:rPr>
          <w:rFonts w:ascii="Goudy Old Style" w:hAnsi="Goudy Old Style"/>
          <w:bCs/>
          <w:color w:val="000000"/>
          <w:sz w:val="36"/>
          <w:szCs w:val="36"/>
        </w:rPr>
        <w:t>al</w:t>
      </w:r>
      <w:r w:rsidR="00D65BAF"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>
        <w:rPr>
          <w:rFonts w:ascii="Goudy Old Style" w:hAnsi="Goudy Old Style"/>
          <w:bCs/>
          <w:color w:val="000000"/>
          <w:sz w:val="36"/>
          <w:szCs w:val="36"/>
        </w:rPr>
        <w:t>25</w:t>
      </w:r>
      <w:r w:rsidR="009901C1"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 w:rsidR="00421099" w:rsidRPr="00421099">
        <w:rPr>
          <w:rFonts w:ascii="Goudy Old Style" w:hAnsi="Goudy Old Style"/>
          <w:bCs/>
          <w:color w:val="000000"/>
          <w:sz w:val="36"/>
          <w:szCs w:val="36"/>
        </w:rPr>
        <w:t>gennaio 2026)</w:t>
      </w:r>
    </w:p>
    <w:p w:rsidR="00421099" w:rsidRPr="009901C1" w:rsidRDefault="00421099" w:rsidP="00421099">
      <w:pPr>
        <w:jc w:val="both"/>
        <w:rPr>
          <w:rFonts w:ascii="High Tower Text" w:hAnsi="High Tower Text"/>
          <w:bCs/>
          <w:color w:val="000000"/>
          <w:sz w:val="20"/>
          <w:szCs w:val="20"/>
        </w:rPr>
      </w:pPr>
    </w:p>
    <w:p w:rsidR="00B536A6" w:rsidRPr="00B536A6" w:rsidRDefault="00B536A6" w:rsidP="00B536A6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bookmarkStart w:id="0" w:name="_GoBack"/>
      <w:bookmarkEnd w:id="0"/>
      <w:r w:rsidRPr="00B536A6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B536A6">
        <w:rPr>
          <w:rFonts w:ascii="Goudy Old Style" w:hAnsi="Goudy Old Style"/>
          <w:bCs/>
          <w:color w:val="000000"/>
          <w:sz w:val="32"/>
          <w:szCs w:val="32"/>
        </w:rPr>
        <w:t xml:space="preserve"> (</w:t>
      </w:r>
      <w:proofErr w:type="gramStart"/>
      <w:r w:rsidRPr="00B536A6">
        <w:rPr>
          <w:rFonts w:ascii="Goudy Old Style" w:hAnsi="Goudy Old Style"/>
          <w:bCs/>
          <w:color w:val="000000"/>
          <w:sz w:val="32"/>
          <w:szCs w:val="32"/>
        </w:rPr>
        <w:t>Lunedì</w:t>
      </w:r>
      <w:proofErr w:type="gramEnd"/>
      <w:r w:rsidRPr="00B536A6">
        <w:rPr>
          <w:rFonts w:ascii="Goudy Old Style" w:hAnsi="Goudy Old Style"/>
          <w:bCs/>
          <w:color w:val="000000"/>
          <w:sz w:val="32"/>
          <w:szCs w:val="32"/>
        </w:rPr>
        <w:t>) Domani, 19 gennaio, alle 19,15, avrà inizio il cammino in preparazione alla Cresima per gli adulti.</w:t>
      </w:r>
    </w:p>
    <w:p w:rsidR="00B536A6" w:rsidRPr="00B536A6" w:rsidRDefault="00B536A6" w:rsidP="00B536A6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B536A6" w:rsidRPr="00B536A6" w:rsidRDefault="00B536A6" w:rsidP="00B536A6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B536A6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B536A6">
        <w:rPr>
          <w:rFonts w:ascii="Goudy Old Style" w:hAnsi="Goudy Old Style"/>
          <w:bCs/>
          <w:color w:val="000000"/>
          <w:sz w:val="32"/>
          <w:szCs w:val="32"/>
        </w:rPr>
        <w:t xml:space="preserve"> Sabato 24 gennaio alle 9,45 e domenica 25 gennaio alle 17 ci sarà in chiesa la Catechesi Comunitaria.</w:t>
      </w:r>
    </w:p>
    <w:p w:rsidR="00B536A6" w:rsidRPr="00B536A6" w:rsidRDefault="00B536A6" w:rsidP="00B536A6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B536A6" w:rsidRPr="00B536A6" w:rsidRDefault="00B536A6" w:rsidP="00B536A6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B536A6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B536A6">
        <w:rPr>
          <w:rFonts w:ascii="Goudy Old Style" w:hAnsi="Goudy Old Style"/>
          <w:bCs/>
          <w:color w:val="000000"/>
          <w:sz w:val="32"/>
          <w:szCs w:val="32"/>
        </w:rPr>
        <w:t xml:space="preserve"> Domenica prossima 25 gennaio, si celebra la </w:t>
      </w:r>
      <w:proofErr w:type="gramStart"/>
      <w:r w:rsidRPr="00B536A6">
        <w:rPr>
          <w:rFonts w:ascii="Goudy Old Style" w:hAnsi="Goudy Old Style"/>
          <w:bCs/>
          <w:color w:val="000000"/>
          <w:sz w:val="32"/>
          <w:szCs w:val="32"/>
        </w:rPr>
        <w:t>Domenica</w:t>
      </w:r>
      <w:proofErr w:type="gramEnd"/>
      <w:r w:rsidRPr="00B536A6">
        <w:rPr>
          <w:rFonts w:ascii="Goudy Old Style" w:hAnsi="Goudy Old Style"/>
          <w:bCs/>
          <w:color w:val="000000"/>
          <w:sz w:val="32"/>
          <w:szCs w:val="32"/>
        </w:rPr>
        <w:t xml:space="preserve"> della Parola. Nella S. Messa delle 10 i nostri bambini del I anno di Prima Comunione riceveranno il libro dei Vangeli e i nostri ragazzi del I anno di Cresima riceveranno il libro della Bibbia. Accompagniamo tutti con la nostra preghiera. </w:t>
      </w:r>
    </w:p>
    <w:p w:rsidR="00B536A6" w:rsidRPr="00B536A6" w:rsidRDefault="00B536A6" w:rsidP="00B536A6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B536A6" w:rsidRPr="00B536A6" w:rsidRDefault="00B536A6" w:rsidP="00B536A6">
      <w:pPr>
        <w:jc w:val="both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B536A6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B536A6">
        <w:rPr>
          <w:rFonts w:ascii="Goudy Old Style" w:hAnsi="Goudy Old Style"/>
          <w:bCs/>
          <w:color w:val="000000"/>
          <w:sz w:val="32"/>
          <w:szCs w:val="32"/>
        </w:rPr>
        <w:t xml:space="preserve">Domenica 1 febbraio, è la Giornata Mondiale della Vita. Per questa circostanza, le giovani coppie di sposi, fino a 10 anni di matrimonio, potranno rinnovare, nella S. Messa delle 11,30, le promesse matrimoniali. A seguire, ci sarà la benedizione ai bambini che sono ancora nel grembo della mamma. Vi chiedo l’aiuto per far conoscere queste iniziative e invitare le giovani coppie di sposi e i genitori in attesa di un bambino a partecipare alla S. Messa.  </w:t>
      </w:r>
    </w:p>
    <w:p w:rsidR="00B536A6" w:rsidRPr="00B536A6" w:rsidRDefault="00B536A6" w:rsidP="00B536A6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B536A6" w:rsidRPr="00B536A6" w:rsidRDefault="00B536A6" w:rsidP="00B536A6">
      <w:pPr>
        <w:jc w:val="both"/>
        <w:rPr>
          <w:rFonts w:ascii="Goudy Old Style" w:hAnsi="Goudy Old Style"/>
          <w:bCs/>
          <w:color w:val="000000"/>
          <w:sz w:val="36"/>
          <w:szCs w:val="36"/>
        </w:rPr>
      </w:pPr>
      <w:r w:rsidRPr="00B536A6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B536A6">
        <w:rPr>
          <w:rFonts w:ascii="Goudy Old Style" w:hAnsi="Goudy Old Style"/>
          <w:bCs/>
          <w:color w:val="000000"/>
          <w:sz w:val="32"/>
          <w:szCs w:val="32"/>
        </w:rPr>
        <w:t xml:space="preserve"> Lunedì 2 febbraio è la festa della Presentazione di Gesù al Tempio, conosciuta come festa della Candelora. All’inizio della S. Messa, ci sarà la benedizione delle candele. Poiché è anche la giornata della Vita Consacrata, nella S. Messa delle 18,30 le suore della nostra Comunità rinnoveranno gli impegni dei consigli evangelici.</w:t>
      </w:r>
    </w:p>
    <w:p w:rsidR="00AE49C7" w:rsidRDefault="00AE49C7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6B35FE" w:rsidRDefault="006B35F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. Gian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11052C"/>
    <w:rsid w:val="00126C3D"/>
    <w:rsid w:val="001377C4"/>
    <w:rsid w:val="00143147"/>
    <w:rsid w:val="00145137"/>
    <w:rsid w:val="00154381"/>
    <w:rsid w:val="00156D50"/>
    <w:rsid w:val="00161909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B0A2D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7088"/>
    <w:rsid w:val="00310871"/>
    <w:rsid w:val="00311728"/>
    <w:rsid w:val="003177B5"/>
    <w:rsid w:val="00324FD8"/>
    <w:rsid w:val="00336CAD"/>
    <w:rsid w:val="00342F0B"/>
    <w:rsid w:val="003448BB"/>
    <w:rsid w:val="0034745D"/>
    <w:rsid w:val="00367C72"/>
    <w:rsid w:val="00374185"/>
    <w:rsid w:val="003749C1"/>
    <w:rsid w:val="003809CC"/>
    <w:rsid w:val="00384B1E"/>
    <w:rsid w:val="00393E77"/>
    <w:rsid w:val="00396114"/>
    <w:rsid w:val="003A2F50"/>
    <w:rsid w:val="003A74F9"/>
    <w:rsid w:val="003B5BB4"/>
    <w:rsid w:val="003B5E29"/>
    <w:rsid w:val="003C3D50"/>
    <w:rsid w:val="003D6F4A"/>
    <w:rsid w:val="003F0EF7"/>
    <w:rsid w:val="00401123"/>
    <w:rsid w:val="00410EAE"/>
    <w:rsid w:val="00412B95"/>
    <w:rsid w:val="0041491D"/>
    <w:rsid w:val="00417263"/>
    <w:rsid w:val="00421099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5A9"/>
    <w:rsid w:val="00542BA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7D74"/>
    <w:rsid w:val="006019C8"/>
    <w:rsid w:val="0060592A"/>
    <w:rsid w:val="0061126B"/>
    <w:rsid w:val="00615570"/>
    <w:rsid w:val="006328E6"/>
    <w:rsid w:val="00635DA1"/>
    <w:rsid w:val="0064154D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F201A"/>
    <w:rsid w:val="006F20B9"/>
    <w:rsid w:val="006F3FC9"/>
    <w:rsid w:val="006F42E8"/>
    <w:rsid w:val="006F775F"/>
    <w:rsid w:val="00702A99"/>
    <w:rsid w:val="007035EC"/>
    <w:rsid w:val="007043F9"/>
    <w:rsid w:val="00705090"/>
    <w:rsid w:val="007230AF"/>
    <w:rsid w:val="00730F4D"/>
    <w:rsid w:val="00732505"/>
    <w:rsid w:val="00750DF5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D57A0"/>
    <w:rsid w:val="007E441C"/>
    <w:rsid w:val="007E52D3"/>
    <w:rsid w:val="007F45A3"/>
    <w:rsid w:val="00802399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1C1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36A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CB"/>
    <w:rsid w:val="00D57DAB"/>
    <w:rsid w:val="00D65BAF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354F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419</cp:revision>
  <dcterms:created xsi:type="dcterms:W3CDTF">2018-09-08T14:02:00Z</dcterms:created>
  <dcterms:modified xsi:type="dcterms:W3CDTF">2026-01-17T20:52:00Z</dcterms:modified>
</cp:coreProperties>
</file>