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802" w:rsidRPr="00051287" w:rsidRDefault="00766802" w:rsidP="002D43B6">
      <w:pPr>
        <w:rPr>
          <w:rFonts w:ascii="Maiandra GD" w:hAnsi="Maiandra GD"/>
          <w:b/>
          <w:bCs/>
          <w:color w:val="000000"/>
          <w:sz w:val="4"/>
          <w:szCs w:val="4"/>
        </w:rPr>
      </w:pPr>
    </w:p>
    <w:p w:rsidR="00E236BE" w:rsidRPr="00E373C0" w:rsidRDefault="00E236BE" w:rsidP="00E236BE">
      <w:pPr>
        <w:jc w:val="center"/>
        <w:rPr>
          <w:rFonts w:ascii="Goudy Old Style" w:hAnsi="Goudy Old Style"/>
          <w:b/>
          <w:bCs/>
          <w:color w:val="000000"/>
          <w:sz w:val="36"/>
          <w:szCs w:val="36"/>
        </w:rPr>
      </w:pPr>
      <w:r w:rsidRPr="00E373C0">
        <w:rPr>
          <w:rFonts w:ascii="Goudy Old Style" w:hAnsi="Goudy Old Style"/>
          <w:b/>
          <w:bCs/>
          <w:color w:val="000000"/>
          <w:sz w:val="36"/>
          <w:szCs w:val="36"/>
        </w:rPr>
        <w:t xml:space="preserve">A V </w:t>
      </w:r>
      <w:proofErr w:type="spellStart"/>
      <w:r w:rsidRPr="00E373C0">
        <w:rPr>
          <w:rFonts w:ascii="Goudy Old Style" w:hAnsi="Goudy Old Style"/>
          <w:b/>
          <w:bCs/>
          <w:color w:val="000000"/>
          <w:sz w:val="36"/>
          <w:szCs w:val="36"/>
        </w:rPr>
        <w:t>V</w:t>
      </w:r>
      <w:proofErr w:type="spellEnd"/>
      <w:r w:rsidRPr="00E373C0">
        <w:rPr>
          <w:rFonts w:ascii="Goudy Old Style" w:hAnsi="Goudy Old Style"/>
          <w:b/>
          <w:bCs/>
          <w:color w:val="000000"/>
          <w:sz w:val="36"/>
          <w:szCs w:val="36"/>
        </w:rPr>
        <w:t xml:space="preserve"> I S I</w:t>
      </w:r>
    </w:p>
    <w:p w:rsidR="0060592A" w:rsidRPr="0060592A" w:rsidRDefault="0060592A" w:rsidP="0060592A">
      <w:pPr>
        <w:spacing w:line="264" w:lineRule="auto"/>
        <w:jc w:val="center"/>
        <w:rPr>
          <w:rFonts w:ascii="Goudy Old Style" w:hAnsi="Goudy Old Style"/>
          <w:b/>
          <w:bCs/>
          <w:color w:val="000000"/>
          <w:sz w:val="36"/>
          <w:szCs w:val="36"/>
          <w:u w:val="single"/>
        </w:rPr>
      </w:pPr>
      <w:r w:rsidRPr="0060592A">
        <w:rPr>
          <w:rFonts w:ascii="Goudy Old Style" w:hAnsi="Goudy Old Style"/>
          <w:b/>
          <w:bCs/>
          <w:color w:val="000000"/>
          <w:sz w:val="36"/>
          <w:szCs w:val="36"/>
          <w:u w:val="single"/>
        </w:rPr>
        <w:t>XXV TEMPO ORDINA</w:t>
      </w:r>
      <w:r w:rsidR="00B54E6E">
        <w:rPr>
          <w:rFonts w:ascii="Goudy Old Style" w:hAnsi="Goudy Old Style"/>
          <w:b/>
          <w:bCs/>
          <w:color w:val="000000"/>
          <w:sz w:val="36"/>
          <w:szCs w:val="36"/>
          <w:u w:val="single"/>
        </w:rPr>
        <w:t>RIO</w:t>
      </w:r>
    </w:p>
    <w:p w:rsidR="0060592A" w:rsidRPr="0060592A" w:rsidRDefault="0060592A" w:rsidP="0060592A">
      <w:pPr>
        <w:spacing w:line="264" w:lineRule="auto"/>
        <w:jc w:val="center"/>
        <w:rPr>
          <w:rFonts w:ascii="Goudy Old Style" w:hAnsi="Goudy Old Style"/>
          <w:bCs/>
          <w:color w:val="000000"/>
          <w:sz w:val="36"/>
          <w:szCs w:val="36"/>
        </w:rPr>
      </w:pPr>
      <w:r w:rsidRPr="0060592A">
        <w:rPr>
          <w:rFonts w:ascii="Goudy Old Style" w:hAnsi="Goudy Old Style"/>
          <w:bCs/>
          <w:color w:val="000000"/>
          <w:sz w:val="36"/>
          <w:szCs w:val="36"/>
        </w:rPr>
        <w:t xml:space="preserve">(dal </w:t>
      </w:r>
      <w:r w:rsidR="00B54E6E">
        <w:rPr>
          <w:rFonts w:ascii="Goudy Old Style" w:hAnsi="Goudy Old Style"/>
          <w:bCs/>
          <w:color w:val="000000"/>
          <w:sz w:val="36"/>
          <w:szCs w:val="36"/>
        </w:rPr>
        <w:t>21</w:t>
      </w:r>
      <w:r w:rsidRPr="0060592A">
        <w:rPr>
          <w:rFonts w:ascii="Goudy Old Style" w:hAnsi="Goudy Old Style"/>
          <w:bCs/>
          <w:color w:val="000000"/>
          <w:sz w:val="36"/>
          <w:szCs w:val="36"/>
        </w:rPr>
        <w:t xml:space="preserve"> al 2</w:t>
      </w:r>
      <w:r w:rsidR="00B54E6E">
        <w:rPr>
          <w:rFonts w:ascii="Goudy Old Style" w:hAnsi="Goudy Old Style"/>
          <w:bCs/>
          <w:color w:val="000000"/>
          <w:sz w:val="36"/>
          <w:szCs w:val="36"/>
        </w:rPr>
        <w:t>8</w:t>
      </w:r>
      <w:r w:rsidRPr="0060592A">
        <w:rPr>
          <w:rFonts w:ascii="Goudy Old Style" w:hAnsi="Goudy Old Style"/>
          <w:bCs/>
          <w:color w:val="000000"/>
          <w:sz w:val="36"/>
          <w:szCs w:val="36"/>
        </w:rPr>
        <w:t xml:space="preserve"> settembre 2025)</w:t>
      </w:r>
    </w:p>
    <w:p w:rsidR="0060592A" w:rsidRPr="0060592A" w:rsidRDefault="0060592A" w:rsidP="0060592A">
      <w:pPr>
        <w:rPr>
          <w:rFonts w:ascii="Goudy Old Style" w:hAnsi="Goudy Old Style"/>
          <w:bCs/>
          <w:color w:val="000000"/>
          <w:sz w:val="20"/>
          <w:szCs w:val="20"/>
        </w:rPr>
      </w:pPr>
    </w:p>
    <w:p w:rsidR="00B54E6E" w:rsidRPr="00B54E6E" w:rsidRDefault="00B54E6E" w:rsidP="00B54E6E">
      <w:pPr>
        <w:jc w:val="both"/>
        <w:rPr>
          <w:rFonts w:ascii="Goudy Old Style" w:hAnsi="Goudy Old Style"/>
          <w:bCs/>
          <w:color w:val="000000"/>
          <w:sz w:val="32"/>
          <w:szCs w:val="32"/>
        </w:rPr>
      </w:pPr>
      <w:r w:rsidRPr="00B54E6E">
        <w:rPr>
          <w:rFonts w:ascii="Goudy Old Style" w:hAnsi="Goudy Old Style"/>
          <w:bCs/>
          <w:color w:val="000000"/>
          <w:sz w:val="32"/>
          <w:szCs w:val="32"/>
        </w:rPr>
        <w:sym w:font="Wingdings" w:char="F0A7"/>
      </w:r>
      <w:r w:rsidRPr="00B54E6E">
        <w:rPr>
          <w:rFonts w:ascii="Goudy Old Style" w:hAnsi="Goudy Old Style"/>
          <w:bCs/>
          <w:color w:val="000000"/>
          <w:sz w:val="32"/>
          <w:szCs w:val="32"/>
        </w:rPr>
        <w:t xml:space="preserve"> Ricordo ai collaboratori pastorali che sabato prossimo, 27 settembre, ci sarà l’incontro nel quale illustrerò le linee guida dentro le quali il Papa con il Cardinale Vicario ci chiedono di camminare in questo anno pastorale. Celebreremo la S. Messa alle 9 e subito dopo ci sarà l’incontro qui in chiesa.</w:t>
      </w:r>
    </w:p>
    <w:p w:rsidR="00B54E6E" w:rsidRPr="00B54E6E" w:rsidRDefault="00B54E6E" w:rsidP="00B54E6E">
      <w:pPr>
        <w:jc w:val="both"/>
        <w:rPr>
          <w:rFonts w:ascii="Goudy Old Style" w:hAnsi="Goudy Old Style"/>
          <w:bCs/>
          <w:color w:val="000000"/>
          <w:sz w:val="8"/>
          <w:szCs w:val="8"/>
        </w:rPr>
      </w:pPr>
    </w:p>
    <w:p w:rsidR="00B54E6E" w:rsidRPr="00B54E6E" w:rsidRDefault="00B54E6E" w:rsidP="00B54E6E">
      <w:pPr>
        <w:jc w:val="both"/>
        <w:rPr>
          <w:rFonts w:ascii="Goudy Old Style" w:hAnsi="Goudy Old Style"/>
          <w:bCs/>
          <w:color w:val="000000"/>
          <w:sz w:val="8"/>
          <w:szCs w:val="8"/>
        </w:rPr>
      </w:pPr>
      <w:r w:rsidRPr="00B54E6E">
        <w:rPr>
          <w:rFonts w:ascii="Goudy Old Style" w:hAnsi="Goudy Old Style"/>
          <w:bCs/>
          <w:color w:val="000000"/>
          <w:sz w:val="32"/>
          <w:szCs w:val="32"/>
        </w:rPr>
        <w:sym w:font="Wingdings" w:char="F0A7"/>
      </w:r>
      <w:r w:rsidRPr="00B54E6E">
        <w:rPr>
          <w:rFonts w:ascii="Goudy Old Style" w:hAnsi="Goudy Old Style"/>
          <w:bCs/>
          <w:color w:val="000000"/>
          <w:sz w:val="32"/>
          <w:szCs w:val="32"/>
        </w:rPr>
        <w:t xml:space="preserve"> Domenica 5 ottobre, nella S. Messa delle 11,30, ci sarà la benedizione dei bambini che sono ancora nel grembo della mamma. Vi chiedo l’aiuto nel far conoscere questa iniziativa e invitare le mamme e i papà a partecipare. </w:t>
      </w:r>
    </w:p>
    <w:p w:rsidR="00FF6AAA" w:rsidRPr="00B54E6E" w:rsidRDefault="00FF6AAA" w:rsidP="00EE1B1C">
      <w:pPr>
        <w:jc w:val="both"/>
        <w:rPr>
          <w:rFonts w:ascii="Goudy Old Style" w:hAnsi="Goudy Old Style"/>
          <w:bCs/>
          <w:i/>
          <w:color w:val="000000"/>
          <w:sz w:val="32"/>
          <w:szCs w:val="32"/>
        </w:rPr>
      </w:pPr>
    </w:p>
    <w:p w:rsidR="00FF6AAA" w:rsidRDefault="00FF6AAA" w:rsidP="00EE1B1C">
      <w:pPr>
        <w:jc w:val="both"/>
        <w:rPr>
          <w:rFonts w:ascii="Goudy Old Style" w:hAnsi="Goudy Old Style"/>
          <w:bCs/>
          <w:i/>
          <w:color w:val="000000"/>
          <w:sz w:val="32"/>
          <w:szCs w:val="32"/>
        </w:rPr>
      </w:pPr>
    </w:p>
    <w:p w:rsidR="005C3910" w:rsidRDefault="005C3910" w:rsidP="00EE1B1C">
      <w:pPr>
        <w:jc w:val="both"/>
        <w:rPr>
          <w:rFonts w:ascii="Goudy Old Style" w:hAnsi="Goudy Old Style"/>
          <w:bCs/>
          <w:i/>
          <w:color w:val="000000"/>
          <w:sz w:val="32"/>
          <w:szCs w:val="32"/>
        </w:rPr>
      </w:pPr>
    </w:p>
    <w:p w:rsidR="00281046" w:rsidRDefault="00281046" w:rsidP="00EE1B1C">
      <w:pPr>
        <w:jc w:val="both"/>
        <w:rPr>
          <w:rFonts w:ascii="Goudy Old Style" w:hAnsi="Goudy Old Style"/>
          <w:bCs/>
          <w:i/>
          <w:color w:val="000000"/>
          <w:sz w:val="32"/>
          <w:szCs w:val="32"/>
        </w:rPr>
      </w:pPr>
      <w:bookmarkStart w:id="0" w:name="_GoBack"/>
      <w:bookmarkEnd w:id="0"/>
    </w:p>
    <w:p w:rsidR="00A43E99" w:rsidRDefault="00384B1E" w:rsidP="00A43E99">
      <w:pPr>
        <w:ind w:left="4956" w:firstLine="708"/>
        <w:jc w:val="both"/>
        <w:rPr>
          <w:rFonts w:ascii="Goudy Old Style" w:hAnsi="Goudy Old Style"/>
          <w:bCs/>
          <w:i/>
          <w:color w:val="000000"/>
          <w:sz w:val="32"/>
          <w:szCs w:val="32"/>
        </w:rPr>
      </w:pPr>
      <w:r>
        <w:rPr>
          <w:rFonts w:ascii="Goudy Old Style" w:hAnsi="Goudy Old Style"/>
          <w:bCs/>
          <w:i/>
          <w:color w:val="000000"/>
          <w:sz w:val="32"/>
          <w:szCs w:val="32"/>
        </w:rPr>
        <w:t xml:space="preserve"> </w:t>
      </w:r>
      <w:proofErr w:type="spellStart"/>
      <w:r w:rsidR="00A43E99">
        <w:rPr>
          <w:rFonts w:ascii="Goudy Old Style" w:hAnsi="Goudy Old Style"/>
          <w:bCs/>
          <w:i/>
          <w:color w:val="000000"/>
          <w:sz w:val="32"/>
          <w:szCs w:val="32"/>
        </w:rPr>
        <w:t>sac</w:t>
      </w:r>
      <w:proofErr w:type="spellEnd"/>
      <w:r w:rsidR="00A43E99">
        <w:rPr>
          <w:rFonts w:ascii="Goudy Old Style" w:hAnsi="Goudy Old Style"/>
          <w:bCs/>
          <w:i/>
          <w:color w:val="000000"/>
          <w:sz w:val="32"/>
          <w:szCs w:val="32"/>
        </w:rPr>
        <w:t xml:space="preserve">. Gian Gabriele </w:t>
      </w:r>
      <w:proofErr w:type="spellStart"/>
      <w:r w:rsidR="00A43E99">
        <w:rPr>
          <w:rFonts w:ascii="Goudy Old Style" w:hAnsi="Goudy Old Style"/>
          <w:bCs/>
          <w:i/>
          <w:color w:val="000000"/>
          <w:sz w:val="32"/>
          <w:szCs w:val="32"/>
        </w:rPr>
        <w:t>Bruscagin</w:t>
      </w:r>
      <w:proofErr w:type="spellEnd"/>
      <w:r w:rsidR="001719F0">
        <w:rPr>
          <w:rFonts w:ascii="Goudy Old Style" w:hAnsi="Goudy Old Style"/>
          <w:bCs/>
          <w:i/>
          <w:color w:val="000000"/>
          <w:sz w:val="32"/>
          <w:szCs w:val="32"/>
        </w:rPr>
        <w:t xml:space="preserve"> </w:t>
      </w:r>
      <w:r>
        <w:rPr>
          <w:rFonts w:ascii="Goudy Old Style" w:hAnsi="Goudy Old Style"/>
          <w:bCs/>
          <w:i/>
          <w:color w:val="000000"/>
          <w:sz w:val="32"/>
          <w:szCs w:val="32"/>
        </w:rPr>
        <w:t xml:space="preserve">    </w:t>
      </w:r>
    </w:p>
    <w:p w:rsidR="00ED782C" w:rsidRPr="00A43E99" w:rsidRDefault="00384B1E" w:rsidP="00A43E99">
      <w:pPr>
        <w:ind w:left="5664" w:firstLine="708"/>
        <w:jc w:val="both"/>
        <w:rPr>
          <w:rFonts w:ascii="Goudy Old Style" w:hAnsi="Goudy Old Style"/>
          <w:bCs/>
          <w:i/>
          <w:color w:val="000000"/>
          <w:sz w:val="32"/>
          <w:szCs w:val="32"/>
        </w:rPr>
      </w:pPr>
      <w:r>
        <w:rPr>
          <w:rFonts w:ascii="Goudy Old Style" w:hAnsi="Goudy Old Style"/>
          <w:bCs/>
          <w:i/>
          <w:color w:val="000000"/>
          <w:sz w:val="32"/>
          <w:szCs w:val="32"/>
        </w:rPr>
        <w:t xml:space="preserve"> </w:t>
      </w:r>
      <w:r w:rsidR="00A43E99">
        <w:rPr>
          <w:rFonts w:ascii="Goudy Old Style" w:hAnsi="Goudy Old Style"/>
          <w:bCs/>
          <w:i/>
          <w:color w:val="000000"/>
          <w:sz w:val="32"/>
          <w:szCs w:val="32"/>
        </w:rPr>
        <w:t xml:space="preserve">       </w:t>
      </w:r>
      <w:r w:rsidR="006D45B7" w:rsidRPr="006D45B7">
        <w:rPr>
          <w:rFonts w:ascii="Goudy Old Style" w:hAnsi="Goudy Old Style"/>
          <w:bCs/>
          <w:i/>
          <w:color w:val="000000"/>
          <w:sz w:val="32"/>
          <w:szCs w:val="32"/>
        </w:rPr>
        <w:t>parroco</w:t>
      </w:r>
      <w:r w:rsidR="00AE38DE" w:rsidRPr="00AE38DE">
        <w:rPr>
          <w:rFonts w:ascii="High Tower Text" w:hAnsi="High Tower Text"/>
          <w:bCs/>
          <w:color w:val="000000"/>
          <w:sz w:val="36"/>
          <w:szCs w:val="36"/>
        </w:rPr>
        <w:t xml:space="preserve"> </w:t>
      </w:r>
    </w:p>
    <w:sectPr w:rsidR="00ED782C" w:rsidRPr="00A43E99" w:rsidSect="00A43E99">
      <w:pgSz w:w="11906" w:h="16838"/>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igh Tower Text">
    <w:panose1 w:val="0204050205050603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20"/>
    <w:rsid w:val="00001395"/>
    <w:rsid w:val="000033A0"/>
    <w:rsid w:val="00003BDD"/>
    <w:rsid w:val="0000427F"/>
    <w:rsid w:val="00011099"/>
    <w:rsid w:val="00011A8A"/>
    <w:rsid w:val="00011ED3"/>
    <w:rsid w:val="00013DEC"/>
    <w:rsid w:val="000211C8"/>
    <w:rsid w:val="00021A5A"/>
    <w:rsid w:val="000316C1"/>
    <w:rsid w:val="0003679B"/>
    <w:rsid w:val="00051257"/>
    <w:rsid w:val="00051287"/>
    <w:rsid w:val="00052FE3"/>
    <w:rsid w:val="000549B0"/>
    <w:rsid w:val="00064A9B"/>
    <w:rsid w:val="00075242"/>
    <w:rsid w:val="00077650"/>
    <w:rsid w:val="0009775A"/>
    <w:rsid w:val="00097D65"/>
    <w:rsid w:val="000A1579"/>
    <w:rsid w:val="000B74DD"/>
    <w:rsid w:val="000C3BBF"/>
    <w:rsid w:val="000D2CF2"/>
    <w:rsid w:val="000E4164"/>
    <w:rsid w:val="000E650D"/>
    <w:rsid w:val="0011052C"/>
    <w:rsid w:val="00126C3D"/>
    <w:rsid w:val="001377C4"/>
    <w:rsid w:val="00143147"/>
    <w:rsid w:val="00145137"/>
    <w:rsid w:val="00154381"/>
    <w:rsid w:val="00156D50"/>
    <w:rsid w:val="00161909"/>
    <w:rsid w:val="00166114"/>
    <w:rsid w:val="001719F0"/>
    <w:rsid w:val="0017483D"/>
    <w:rsid w:val="001827DA"/>
    <w:rsid w:val="001A4B97"/>
    <w:rsid w:val="001A524D"/>
    <w:rsid w:val="001A6063"/>
    <w:rsid w:val="001B5502"/>
    <w:rsid w:val="001B59E0"/>
    <w:rsid w:val="001C68AF"/>
    <w:rsid w:val="001E1B67"/>
    <w:rsid w:val="001F27EE"/>
    <w:rsid w:val="001F541C"/>
    <w:rsid w:val="002030EF"/>
    <w:rsid w:val="00214B93"/>
    <w:rsid w:val="002207F5"/>
    <w:rsid w:val="002252A0"/>
    <w:rsid w:val="00232AC1"/>
    <w:rsid w:val="00246198"/>
    <w:rsid w:val="00247DEC"/>
    <w:rsid w:val="00273944"/>
    <w:rsid w:val="00275868"/>
    <w:rsid w:val="00281046"/>
    <w:rsid w:val="00291D3A"/>
    <w:rsid w:val="002C22CB"/>
    <w:rsid w:val="002C2440"/>
    <w:rsid w:val="002D43B6"/>
    <w:rsid w:val="002D7B6A"/>
    <w:rsid w:val="002E1A5C"/>
    <w:rsid w:val="002E5FC7"/>
    <w:rsid w:val="002F22F7"/>
    <w:rsid w:val="002F29C4"/>
    <w:rsid w:val="00304BF3"/>
    <w:rsid w:val="00305623"/>
    <w:rsid w:val="00307088"/>
    <w:rsid w:val="00310871"/>
    <w:rsid w:val="00311728"/>
    <w:rsid w:val="00324FD8"/>
    <w:rsid w:val="00336CAD"/>
    <w:rsid w:val="00342F0B"/>
    <w:rsid w:val="003448BB"/>
    <w:rsid w:val="0034745D"/>
    <w:rsid w:val="00367C72"/>
    <w:rsid w:val="00374185"/>
    <w:rsid w:val="003749C1"/>
    <w:rsid w:val="003809CC"/>
    <w:rsid w:val="00384B1E"/>
    <w:rsid w:val="00393E77"/>
    <w:rsid w:val="00396114"/>
    <w:rsid w:val="003A74F9"/>
    <w:rsid w:val="003B5BB4"/>
    <w:rsid w:val="003B5E29"/>
    <w:rsid w:val="003C3D50"/>
    <w:rsid w:val="003D6F4A"/>
    <w:rsid w:val="003F0EF7"/>
    <w:rsid w:val="00401123"/>
    <w:rsid w:val="00410EAE"/>
    <w:rsid w:val="00412B95"/>
    <w:rsid w:val="0041491D"/>
    <w:rsid w:val="00417263"/>
    <w:rsid w:val="00421761"/>
    <w:rsid w:val="0042245A"/>
    <w:rsid w:val="00440910"/>
    <w:rsid w:val="004532BF"/>
    <w:rsid w:val="004555CA"/>
    <w:rsid w:val="00455D75"/>
    <w:rsid w:val="00462913"/>
    <w:rsid w:val="00462A7D"/>
    <w:rsid w:val="00464544"/>
    <w:rsid w:val="0048455F"/>
    <w:rsid w:val="0048631A"/>
    <w:rsid w:val="00497E1C"/>
    <w:rsid w:val="004A7FD8"/>
    <w:rsid w:val="004C09CA"/>
    <w:rsid w:val="004E09A4"/>
    <w:rsid w:val="004E236B"/>
    <w:rsid w:val="00501CCA"/>
    <w:rsid w:val="00514EB5"/>
    <w:rsid w:val="00526C25"/>
    <w:rsid w:val="00530642"/>
    <w:rsid w:val="005375A9"/>
    <w:rsid w:val="00542BAF"/>
    <w:rsid w:val="005628E6"/>
    <w:rsid w:val="00563374"/>
    <w:rsid w:val="0056638C"/>
    <w:rsid w:val="00587F0A"/>
    <w:rsid w:val="00591CAB"/>
    <w:rsid w:val="00594E55"/>
    <w:rsid w:val="00596864"/>
    <w:rsid w:val="005A2C83"/>
    <w:rsid w:val="005A30BD"/>
    <w:rsid w:val="005B323F"/>
    <w:rsid w:val="005B4411"/>
    <w:rsid w:val="005C3910"/>
    <w:rsid w:val="005D6B47"/>
    <w:rsid w:val="005F2CD4"/>
    <w:rsid w:val="005F7D74"/>
    <w:rsid w:val="006019C8"/>
    <w:rsid w:val="0060592A"/>
    <w:rsid w:val="0061126B"/>
    <w:rsid w:val="00615570"/>
    <w:rsid w:val="006328E6"/>
    <w:rsid w:val="00635DA1"/>
    <w:rsid w:val="00650164"/>
    <w:rsid w:val="00653736"/>
    <w:rsid w:val="00671BC5"/>
    <w:rsid w:val="00677B8E"/>
    <w:rsid w:val="006800CB"/>
    <w:rsid w:val="006876AD"/>
    <w:rsid w:val="00694026"/>
    <w:rsid w:val="006971DB"/>
    <w:rsid w:val="006A3E77"/>
    <w:rsid w:val="006A425A"/>
    <w:rsid w:val="006A46AD"/>
    <w:rsid w:val="006A7713"/>
    <w:rsid w:val="006B162B"/>
    <w:rsid w:val="006C6631"/>
    <w:rsid w:val="006D3020"/>
    <w:rsid w:val="006D45B7"/>
    <w:rsid w:val="006D5BDF"/>
    <w:rsid w:val="006F201A"/>
    <w:rsid w:val="006F20B9"/>
    <w:rsid w:val="006F42E8"/>
    <w:rsid w:val="006F775F"/>
    <w:rsid w:val="00702A99"/>
    <w:rsid w:val="007035EC"/>
    <w:rsid w:val="007043F9"/>
    <w:rsid w:val="00705090"/>
    <w:rsid w:val="007230AF"/>
    <w:rsid w:val="00730F4D"/>
    <w:rsid w:val="00732505"/>
    <w:rsid w:val="00750DF5"/>
    <w:rsid w:val="00760209"/>
    <w:rsid w:val="0076044A"/>
    <w:rsid w:val="00764EF4"/>
    <w:rsid w:val="00766802"/>
    <w:rsid w:val="00776583"/>
    <w:rsid w:val="00785130"/>
    <w:rsid w:val="007878AA"/>
    <w:rsid w:val="00791802"/>
    <w:rsid w:val="00796FC4"/>
    <w:rsid w:val="007A45FE"/>
    <w:rsid w:val="007A6A4E"/>
    <w:rsid w:val="007A7E63"/>
    <w:rsid w:val="007B184E"/>
    <w:rsid w:val="007B56FB"/>
    <w:rsid w:val="007D57A0"/>
    <w:rsid w:val="007E441C"/>
    <w:rsid w:val="007E52D3"/>
    <w:rsid w:val="007F45A3"/>
    <w:rsid w:val="00802399"/>
    <w:rsid w:val="00814028"/>
    <w:rsid w:val="008204DF"/>
    <w:rsid w:val="0084424E"/>
    <w:rsid w:val="008471EB"/>
    <w:rsid w:val="00852448"/>
    <w:rsid w:val="008538CA"/>
    <w:rsid w:val="008555F3"/>
    <w:rsid w:val="00856F69"/>
    <w:rsid w:val="008719DE"/>
    <w:rsid w:val="008748D6"/>
    <w:rsid w:val="008950F0"/>
    <w:rsid w:val="008A4AA6"/>
    <w:rsid w:val="008B61CB"/>
    <w:rsid w:val="008C47D3"/>
    <w:rsid w:val="008C4C0A"/>
    <w:rsid w:val="008C6EAC"/>
    <w:rsid w:val="008D602E"/>
    <w:rsid w:val="008F3AE6"/>
    <w:rsid w:val="00901FD4"/>
    <w:rsid w:val="00904470"/>
    <w:rsid w:val="00913D71"/>
    <w:rsid w:val="00922160"/>
    <w:rsid w:val="00932E47"/>
    <w:rsid w:val="00956D35"/>
    <w:rsid w:val="009576AB"/>
    <w:rsid w:val="00961625"/>
    <w:rsid w:val="009633A6"/>
    <w:rsid w:val="00964E68"/>
    <w:rsid w:val="009665C3"/>
    <w:rsid w:val="009827AC"/>
    <w:rsid w:val="009847EE"/>
    <w:rsid w:val="00990EB5"/>
    <w:rsid w:val="009A2C9D"/>
    <w:rsid w:val="009B5374"/>
    <w:rsid w:val="009B6DB7"/>
    <w:rsid w:val="009C315A"/>
    <w:rsid w:val="009E2BDD"/>
    <w:rsid w:val="009E75EC"/>
    <w:rsid w:val="009F4B95"/>
    <w:rsid w:val="009F7705"/>
    <w:rsid w:val="00A134F9"/>
    <w:rsid w:val="00A164F9"/>
    <w:rsid w:val="00A36C7A"/>
    <w:rsid w:val="00A417A9"/>
    <w:rsid w:val="00A43E99"/>
    <w:rsid w:val="00A50CBB"/>
    <w:rsid w:val="00A75819"/>
    <w:rsid w:val="00A76E9F"/>
    <w:rsid w:val="00A77EDC"/>
    <w:rsid w:val="00A8694C"/>
    <w:rsid w:val="00A87434"/>
    <w:rsid w:val="00AB71A3"/>
    <w:rsid w:val="00AC2488"/>
    <w:rsid w:val="00AD1A8D"/>
    <w:rsid w:val="00AD57AA"/>
    <w:rsid w:val="00AE2DBE"/>
    <w:rsid w:val="00AE38DE"/>
    <w:rsid w:val="00AE44DD"/>
    <w:rsid w:val="00AF0410"/>
    <w:rsid w:val="00AF1A4D"/>
    <w:rsid w:val="00AF65D8"/>
    <w:rsid w:val="00B12491"/>
    <w:rsid w:val="00B27047"/>
    <w:rsid w:val="00B32629"/>
    <w:rsid w:val="00B4188E"/>
    <w:rsid w:val="00B53526"/>
    <w:rsid w:val="00B54E6E"/>
    <w:rsid w:val="00B70A06"/>
    <w:rsid w:val="00B735FA"/>
    <w:rsid w:val="00B83D96"/>
    <w:rsid w:val="00B845A4"/>
    <w:rsid w:val="00B8665F"/>
    <w:rsid w:val="00B929EA"/>
    <w:rsid w:val="00B943D5"/>
    <w:rsid w:val="00B94EE1"/>
    <w:rsid w:val="00B95829"/>
    <w:rsid w:val="00BA6A6B"/>
    <w:rsid w:val="00BB365A"/>
    <w:rsid w:val="00BB75C5"/>
    <w:rsid w:val="00BD5210"/>
    <w:rsid w:val="00BD61F5"/>
    <w:rsid w:val="00BE4779"/>
    <w:rsid w:val="00BF1B87"/>
    <w:rsid w:val="00C0210C"/>
    <w:rsid w:val="00C105C9"/>
    <w:rsid w:val="00C10EFA"/>
    <w:rsid w:val="00C140D8"/>
    <w:rsid w:val="00C31FDB"/>
    <w:rsid w:val="00C34279"/>
    <w:rsid w:val="00C44CD6"/>
    <w:rsid w:val="00C46DFC"/>
    <w:rsid w:val="00C5406C"/>
    <w:rsid w:val="00C5466B"/>
    <w:rsid w:val="00C66340"/>
    <w:rsid w:val="00C6640B"/>
    <w:rsid w:val="00C67261"/>
    <w:rsid w:val="00C844A6"/>
    <w:rsid w:val="00C95953"/>
    <w:rsid w:val="00CA09CC"/>
    <w:rsid w:val="00CA4E76"/>
    <w:rsid w:val="00CB0BF9"/>
    <w:rsid w:val="00CD6908"/>
    <w:rsid w:val="00CF61C9"/>
    <w:rsid w:val="00D01724"/>
    <w:rsid w:val="00D10F58"/>
    <w:rsid w:val="00D164A1"/>
    <w:rsid w:val="00D178A1"/>
    <w:rsid w:val="00D23340"/>
    <w:rsid w:val="00D23AA1"/>
    <w:rsid w:val="00D402CB"/>
    <w:rsid w:val="00D57DAB"/>
    <w:rsid w:val="00D701A7"/>
    <w:rsid w:val="00D744A0"/>
    <w:rsid w:val="00D76D96"/>
    <w:rsid w:val="00D81741"/>
    <w:rsid w:val="00D846F2"/>
    <w:rsid w:val="00DA208D"/>
    <w:rsid w:val="00DA26DC"/>
    <w:rsid w:val="00DA707F"/>
    <w:rsid w:val="00DC644A"/>
    <w:rsid w:val="00DC66A7"/>
    <w:rsid w:val="00DD46E0"/>
    <w:rsid w:val="00DE720C"/>
    <w:rsid w:val="00DF20ED"/>
    <w:rsid w:val="00DF66A0"/>
    <w:rsid w:val="00E03AA5"/>
    <w:rsid w:val="00E106DD"/>
    <w:rsid w:val="00E11505"/>
    <w:rsid w:val="00E17EDD"/>
    <w:rsid w:val="00E2296B"/>
    <w:rsid w:val="00E236BE"/>
    <w:rsid w:val="00E34FED"/>
    <w:rsid w:val="00E36B3A"/>
    <w:rsid w:val="00E373C0"/>
    <w:rsid w:val="00E40D1E"/>
    <w:rsid w:val="00E45CAC"/>
    <w:rsid w:val="00E46C22"/>
    <w:rsid w:val="00E475EC"/>
    <w:rsid w:val="00E526BB"/>
    <w:rsid w:val="00E633E1"/>
    <w:rsid w:val="00E7304F"/>
    <w:rsid w:val="00E9387F"/>
    <w:rsid w:val="00E943D2"/>
    <w:rsid w:val="00EA2BBA"/>
    <w:rsid w:val="00EA4117"/>
    <w:rsid w:val="00ED348D"/>
    <w:rsid w:val="00ED782C"/>
    <w:rsid w:val="00EE1B1C"/>
    <w:rsid w:val="00EE4F82"/>
    <w:rsid w:val="00EF366A"/>
    <w:rsid w:val="00EF3DC0"/>
    <w:rsid w:val="00F02BFF"/>
    <w:rsid w:val="00F04AE9"/>
    <w:rsid w:val="00F3277A"/>
    <w:rsid w:val="00F367D5"/>
    <w:rsid w:val="00F40ED1"/>
    <w:rsid w:val="00F41906"/>
    <w:rsid w:val="00F76DB8"/>
    <w:rsid w:val="00F81800"/>
    <w:rsid w:val="00F971A3"/>
    <w:rsid w:val="00FA510E"/>
    <w:rsid w:val="00FA5FBC"/>
    <w:rsid w:val="00FA60D5"/>
    <w:rsid w:val="00FA6172"/>
    <w:rsid w:val="00FB02DE"/>
    <w:rsid w:val="00FB4142"/>
    <w:rsid w:val="00FB64C0"/>
    <w:rsid w:val="00FC1093"/>
    <w:rsid w:val="00FD4C28"/>
    <w:rsid w:val="00FF3C83"/>
    <w:rsid w:val="00FF6A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8257D"/>
  <w15:chartTrackingRefBased/>
  <w15:docId w15:val="{53F84038-B204-4A22-89B7-BAEF7C96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D302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EA2B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87167">
      <w:bodyDiv w:val="1"/>
      <w:marLeft w:val="0"/>
      <w:marRight w:val="0"/>
      <w:marTop w:val="0"/>
      <w:marBottom w:val="0"/>
      <w:divBdr>
        <w:top w:val="none" w:sz="0" w:space="0" w:color="auto"/>
        <w:left w:val="none" w:sz="0" w:space="0" w:color="auto"/>
        <w:bottom w:val="none" w:sz="0" w:space="0" w:color="auto"/>
        <w:right w:val="none" w:sz="0" w:space="0" w:color="auto"/>
      </w:divBdr>
    </w:div>
    <w:div w:id="228463489">
      <w:bodyDiv w:val="1"/>
      <w:marLeft w:val="0"/>
      <w:marRight w:val="0"/>
      <w:marTop w:val="0"/>
      <w:marBottom w:val="0"/>
      <w:divBdr>
        <w:top w:val="none" w:sz="0" w:space="0" w:color="auto"/>
        <w:left w:val="none" w:sz="0" w:space="0" w:color="auto"/>
        <w:bottom w:val="none" w:sz="0" w:space="0" w:color="auto"/>
        <w:right w:val="none" w:sz="0" w:space="0" w:color="auto"/>
      </w:divBdr>
    </w:div>
    <w:div w:id="389497732">
      <w:bodyDiv w:val="1"/>
      <w:marLeft w:val="0"/>
      <w:marRight w:val="0"/>
      <w:marTop w:val="0"/>
      <w:marBottom w:val="0"/>
      <w:divBdr>
        <w:top w:val="none" w:sz="0" w:space="0" w:color="auto"/>
        <w:left w:val="none" w:sz="0" w:space="0" w:color="auto"/>
        <w:bottom w:val="none" w:sz="0" w:space="0" w:color="auto"/>
        <w:right w:val="none" w:sz="0" w:space="0" w:color="auto"/>
      </w:divBdr>
    </w:div>
    <w:div w:id="416754589">
      <w:bodyDiv w:val="1"/>
      <w:marLeft w:val="0"/>
      <w:marRight w:val="0"/>
      <w:marTop w:val="0"/>
      <w:marBottom w:val="0"/>
      <w:divBdr>
        <w:top w:val="none" w:sz="0" w:space="0" w:color="auto"/>
        <w:left w:val="none" w:sz="0" w:space="0" w:color="auto"/>
        <w:bottom w:val="none" w:sz="0" w:space="0" w:color="auto"/>
        <w:right w:val="none" w:sz="0" w:space="0" w:color="auto"/>
      </w:divBdr>
    </w:div>
    <w:div w:id="1206678077">
      <w:bodyDiv w:val="1"/>
      <w:marLeft w:val="0"/>
      <w:marRight w:val="0"/>
      <w:marTop w:val="0"/>
      <w:marBottom w:val="0"/>
      <w:divBdr>
        <w:top w:val="none" w:sz="0" w:space="0" w:color="auto"/>
        <w:left w:val="none" w:sz="0" w:space="0" w:color="auto"/>
        <w:bottom w:val="none" w:sz="0" w:space="0" w:color="auto"/>
        <w:right w:val="none" w:sz="0" w:space="0" w:color="auto"/>
      </w:divBdr>
    </w:div>
    <w:div w:id="1575898778">
      <w:bodyDiv w:val="1"/>
      <w:marLeft w:val="0"/>
      <w:marRight w:val="0"/>
      <w:marTop w:val="0"/>
      <w:marBottom w:val="0"/>
      <w:divBdr>
        <w:top w:val="none" w:sz="0" w:space="0" w:color="auto"/>
        <w:left w:val="none" w:sz="0" w:space="0" w:color="auto"/>
        <w:bottom w:val="none" w:sz="0" w:space="0" w:color="auto"/>
        <w:right w:val="none" w:sz="0" w:space="0" w:color="auto"/>
      </w:divBdr>
    </w:div>
    <w:div w:id="175879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688</TotalTime>
  <Pages>1</Pages>
  <Words>97</Words>
  <Characters>554</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400</cp:revision>
  <dcterms:created xsi:type="dcterms:W3CDTF">2018-09-08T14:02:00Z</dcterms:created>
  <dcterms:modified xsi:type="dcterms:W3CDTF">2025-09-20T09:07:00Z</dcterms:modified>
</cp:coreProperties>
</file>